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6B" w:rsidRDefault="007A5A6B" w:rsidP="007A5A6B">
      <w:pPr>
        <w:pStyle w:val="Default"/>
        <w:rPr>
          <w:sz w:val="33"/>
          <w:szCs w:val="33"/>
        </w:rPr>
      </w:pPr>
      <w:bookmarkStart w:id="0" w:name="_GoBack"/>
      <w:bookmarkEnd w:id="0"/>
      <w:r>
        <w:rPr>
          <w:sz w:val="33"/>
          <w:szCs w:val="33"/>
        </w:rPr>
        <w:t xml:space="preserve">MAGIP Membership </w:t>
      </w:r>
      <w:r w:rsidR="00431A3F">
        <w:rPr>
          <w:sz w:val="33"/>
          <w:szCs w:val="33"/>
        </w:rPr>
        <w:t>Subcommittee</w:t>
      </w:r>
      <w:r>
        <w:rPr>
          <w:sz w:val="33"/>
          <w:szCs w:val="33"/>
        </w:rPr>
        <w:t xml:space="preserve"> Meeting Minutes </w:t>
      </w:r>
    </w:p>
    <w:p w:rsidR="007A5A6B" w:rsidRPr="007A5A6B" w:rsidRDefault="009F0C77" w:rsidP="007A5A6B">
      <w:pPr>
        <w:pStyle w:val="Default"/>
        <w:rPr>
          <w:color w:val="767171" w:themeColor="background2" w:themeShade="80"/>
          <w:sz w:val="22"/>
          <w:szCs w:val="22"/>
        </w:rPr>
      </w:pPr>
      <w:r>
        <w:rPr>
          <w:color w:val="767171" w:themeColor="background2" w:themeShade="80"/>
          <w:sz w:val="22"/>
          <w:szCs w:val="22"/>
        </w:rPr>
        <w:t>Tuesday, November 17</w:t>
      </w:r>
      <w:r w:rsidRPr="009F0C77">
        <w:rPr>
          <w:color w:val="767171" w:themeColor="background2" w:themeShade="80"/>
          <w:sz w:val="22"/>
          <w:szCs w:val="22"/>
          <w:vertAlign w:val="superscript"/>
        </w:rPr>
        <w:t>th</w:t>
      </w:r>
      <w:r>
        <w:rPr>
          <w:color w:val="767171" w:themeColor="background2" w:themeShade="80"/>
          <w:sz w:val="22"/>
          <w:szCs w:val="22"/>
        </w:rPr>
        <w:t>, 2015</w:t>
      </w:r>
      <w:r w:rsidR="00431A3F">
        <w:rPr>
          <w:color w:val="767171" w:themeColor="background2" w:themeShade="80"/>
          <w:sz w:val="22"/>
          <w:szCs w:val="22"/>
        </w:rPr>
        <w:t xml:space="preserve"> - </w:t>
      </w:r>
      <w:r w:rsidR="007A5A6B">
        <w:rPr>
          <w:color w:val="767171" w:themeColor="background2" w:themeShade="80"/>
          <w:sz w:val="22"/>
          <w:szCs w:val="22"/>
        </w:rPr>
        <w:t>City of Bozeman Professional Building</w:t>
      </w:r>
      <w:r w:rsidR="007A5A6B" w:rsidRPr="007A5A6B">
        <w:rPr>
          <w:color w:val="767171" w:themeColor="background2" w:themeShade="80"/>
          <w:sz w:val="22"/>
          <w:szCs w:val="22"/>
        </w:rPr>
        <w:t xml:space="preserve">, </w:t>
      </w:r>
      <w:r w:rsidR="007A5A6B">
        <w:rPr>
          <w:color w:val="767171" w:themeColor="background2" w:themeShade="80"/>
          <w:sz w:val="22"/>
          <w:szCs w:val="22"/>
        </w:rPr>
        <w:t>Conference Room 1</w:t>
      </w:r>
      <w:r w:rsidR="007A5A6B" w:rsidRPr="007A5A6B">
        <w:rPr>
          <w:color w:val="767171" w:themeColor="background2" w:themeShade="80"/>
          <w:sz w:val="22"/>
          <w:szCs w:val="22"/>
        </w:rPr>
        <w:t xml:space="preserve">, </w:t>
      </w:r>
      <w:r w:rsidR="007A5A6B">
        <w:rPr>
          <w:color w:val="767171" w:themeColor="background2" w:themeShade="80"/>
          <w:sz w:val="22"/>
          <w:szCs w:val="22"/>
        </w:rPr>
        <w:t>Bozeman, MT</w:t>
      </w:r>
      <w:r w:rsidR="007A5A6B" w:rsidRPr="007A5A6B">
        <w:rPr>
          <w:color w:val="767171" w:themeColor="background2" w:themeShade="80"/>
          <w:sz w:val="22"/>
          <w:szCs w:val="22"/>
        </w:rPr>
        <w:t xml:space="preserve"> </w:t>
      </w:r>
    </w:p>
    <w:p w:rsidR="007A5A6B" w:rsidRPr="007A5A6B" w:rsidRDefault="007A5A6B" w:rsidP="007A5A6B">
      <w:pPr>
        <w:pStyle w:val="Default"/>
        <w:rPr>
          <w:b/>
          <w:bCs/>
          <w:color w:val="767171" w:themeColor="background2" w:themeShade="80"/>
          <w:sz w:val="20"/>
          <w:szCs w:val="20"/>
        </w:rPr>
      </w:pPr>
    </w:p>
    <w:p w:rsidR="007A5A6B" w:rsidRDefault="007A5A6B" w:rsidP="007A5A6B">
      <w:pPr>
        <w:pStyle w:val="Default"/>
        <w:rPr>
          <w:color w:val="767171" w:themeColor="background2" w:themeShade="80"/>
          <w:sz w:val="20"/>
          <w:szCs w:val="20"/>
        </w:rPr>
      </w:pPr>
      <w:r w:rsidRPr="007A5A6B">
        <w:rPr>
          <w:b/>
          <w:bCs/>
          <w:color w:val="767171" w:themeColor="background2" w:themeShade="80"/>
          <w:sz w:val="20"/>
          <w:szCs w:val="20"/>
        </w:rPr>
        <w:t xml:space="preserve">Attendance: </w:t>
      </w:r>
      <w:r w:rsidR="001424E0">
        <w:rPr>
          <w:color w:val="767171" w:themeColor="background2" w:themeShade="80"/>
          <w:sz w:val="20"/>
          <w:szCs w:val="20"/>
        </w:rPr>
        <w:t xml:space="preserve"> Chair Carrie Shockley, </w:t>
      </w:r>
      <w:r w:rsidRPr="007A5A6B">
        <w:rPr>
          <w:color w:val="767171" w:themeColor="background2" w:themeShade="80"/>
          <w:sz w:val="20"/>
          <w:szCs w:val="20"/>
        </w:rPr>
        <w:t>Ta</w:t>
      </w:r>
      <w:r w:rsidR="001424E0">
        <w:rPr>
          <w:color w:val="767171" w:themeColor="background2" w:themeShade="80"/>
          <w:sz w:val="20"/>
          <w:szCs w:val="20"/>
        </w:rPr>
        <w:t xml:space="preserve">ra Preston, </w:t>
      </w:r>
      <w:r w:rsidR="006E3D6E">
        <w:rPr>
          <w:color w:val="767171" w:themeColor="background2" w:themeShade="80"/>
          <w:sz w:val="20"/>
          <w:szCs w:val="20"/>
        </w:rPr>
        <w:t>Curtis DeVault</w:t>
      </w:r>
      <w:r w:rsidR="001424E0">
        <w:rPr>
          <w:color w:val="767171" w:themeColor="background2" w:themeShade="80"/>
          <w:sz w:val="20"/>
          <w:szCs w:val="20"/>
        </w:rPr>
        <w:t xml:space="preserve">, </w:t>
      </w:r>
      <w:r w:rsidR="006E3D6E">
        <w:rPr>
          <w:color w:val="767171" w:themeColor="background2" w:themeShade="80"/>
          <w:sz w:val="20"/>
          <w:szCs w:val="20"/>
        </w:rPr>
        <w:t>Phil</w:t>
      </w:r>
      <w:r w:rsidRPr="007A5A6B">
        <w:rPr>
          <w:color w:val="767171" w:themeColor="background2" w:themeShade="80"/>
          <w:sz w:val="20"/>
          <w:szCs w:val="20"/>
        </w:rPr>
        <w:t xml:space="preserve"> Dav</w:t>
      </w:r>
      <w:r w:rsidR="001424E0">
        <w:rPr>
          <w:color w:val="767171" w:themeColor="background2" w:themeShade="80"/>
          <w:sz w:val="20"/>
          <w:szCs w:val="20"/>
        </w:rPr>
        <w:t xml:space="preserve">is, </w:t>
      </w:r>
    </w:p>
    <w:p w:rsidR="009F0C77" w:rsidRDefault="009F0C77" w:rsidP="007A5A6B">
      <w:pPr>
        <w:pStyle w:val="Default"/>
        <w:rPr>
          <w:color w:val="767171" w:themeColor="background2" w:themeShade="80"/>
          <w:sz w:val="20"/>
          <w:szCs w:val="20"/>
        </w:rPr>
      </w:pPr>
    </w:p>
    <w:p w:rsidR="007A5A6B" w:rsidRPr="001424E0" w:rsidRDefault="003D7949" w:rsidP="003D7949">
      <w:pPr>
        <w:pStyle w:val="Default"/>
        <w:rPr>
          <w:b/>
          <w:color w:val="000000" w:themeColor="text1"/>
        </w:rPr>
      </w:pPr>
      <w:r w:rsidRPr="001424E0">
        <w:rPr>
          <w:b/>
          <w:color w:val="000000" w:themeColor="text1"/>
        </w:rPr>
        <w:t>Action Items</w:t>
      </w:r>
      <w:r w:rsidR="001424E0">
        <w:rPr>
          <w:b/>
          <w:color w:val="000000" w:themeColor="text1"/>
        </w:rPr>
        <w:t xml:space="preserve"> – 2015/2016 Goals</w:t>
      </w:r>
      <w:r w:rsidRPr="001424E0">
        <w:rPr>
          <w:b/>
          <w:color w:val="000000" w:themeColor="text1"/>
        </w:rPr>
        <w:t>:</w:t>
      </w:r>
    </w:p>
    <w:p w:rsidR="00A6726E" w:rsidRDefault="00A6726E" w:rsidP="007A5A6B">
      <w:pPr>
        <w:pStyle w:val="Default"/>
        <w:rPr>
          <w:color w:val="767171" w:themeColor="background2" w:themeShade="80"/>
          <w:sz w:val="20"/>
          <w:szCs w:val="20"/>
        </w:rPr>
      </w:pPr>
    </w:p>
    <w:p w:rsidR="003D7949" w:rsidRPr="00431A3F" w:rsidRDefault="00A6726E" w:rsidP="003D7949">
      <w:pPr>
        <w:pStyle w:val="Default"/>
        <w:rPr>
          <w:color w:val="000000" w:themeColor="text1"/>
          <w:sz w:val="22"/>
          <w:szCs w:val="22"/>
          <w:u w:val="single"/>
        </w:rPr>
      </w:pPr>
      <w:r w:rsidRPr="00431A3F">
        <w:rPr>
          <w:color w:val="000000" w:themeColor="text1"/>
          <w:sz w:val="22"/>
          <w:szCs w:val="22"/>
          <w:u w:val="single"/>
        </w:rPr>
        <w:t>Membership Report and Survey</w:t>
      </w:r>
      <w:r w:rsidR="003D7949" w:rsidRPr="00431A3F">
        <w:rPr>
          <w:color w:val="000000" w:themeColor="text1"/>
          <w:sz w:val="22"/>
          <w:szCs w:val="22"/>
          <w:u w:val="single"/>
        </w:rPr>
        <w:t xml:space="preserve"> </w:t>
      </w:r>
    </w:p>
    <w:p w:rsidR="003D7949" w:rsidRDefault="003D7949" w:rsidP="003D7949">
      <w:pPr>
        <w:pStyle w:val="Defaul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431A3F">
        <w:rPr>
          <w:color w:val="000000" w:themeColor="text1"/>
          <w:sz w:val="20"/>
          <w:szCs w:val="20"/>
        </w:rPr>
        <w:t>Membership Report</w:t>
      </w:r>
      <w:r w:rsidR="005C5C9A">
        <w:rPr>
          <w:color w:val="000000" w:themeColor="text1"/>
          <w:sz w:val="20"/>
          <w:szCs w:val="20"/>
        </w:rPr>
        <w:t xml:space="preserve"> (Fall)</w:t>
      </w:r>
      <w:r w:rsidRPr="00431A3F">
        <w:rPr>
          <w:color w:val="000000" w:themeColor="text1"/>
          <w:sz w:val="20"/>
          <w:szCs w:val="20"/>
        </w:rPr>
        <w:t xml:space="preserve"> –</w:t>
      </w:r>
      <w:r w:rsidR="00F02616" w:rsidRPr="00431A3F">
        <w:rPr>
          <w:color w:val="000000" w:themeColor="text1"/>
          <w:sz w:val="20"/>
          <w:szCs w:val="20"/>
        </w:rPr>
        <w:t>R</w:t>
      </w:r>
      <w:r w:rsidRPr="00431A3F">
        <w:rPr>
          <w:color w:val="000000" w:themeColor="text1"/>
          <w:sz w:val="20"/>
          <w:szCs w:val="20"/>
        </w:rPr>
        <w:t>egistration</w:t>
      </w:r>
      <w:r w:rsidR="00F02616" w:rsidRPr="00431A3F">
        <w:rPr>
          <w:color w:val="000000" w:themeColor="text1"/>
          <w:sz w:val="20"/>
          <w:szCs w:val="20"/>
        </w:rPr>
        <w:t xml:space="preserve"> #’s over time</w:t>
      </w:r>
      <w:r w:rsidRPr="00431A3F">
        <w:rPr>
          <w:color w:val="000000" w:themeColor="text1"/>
          <w:sz w:val="20"/>
          <w:szCs w:val="20"/>
        </w:rPr>
        <w:t xml:space="preserve"> (</w:t>
      </w:r>
      <w:r w:rsidRPr="00431A3F">
        <w:rPr>
          <w:color w:val="C00000"/>
          <w:sz w:val="20"/>
          <w:szCs w:val="20"/>
        </w:rPr>
        <w:t>Curtis</w:t>
      </w:r>
      <w:r w:rsidRPr="00431A3F">
        <w:rPr>
          <w:color w:val="000000" w:themeColor="text1"/>
          <w:sz w:val="20"/>
          <w:szCs w:val="20"/>
        </w:rPr>
        <w:t>)</w:t>
      </w:r>
    </w:p>
    <w:p w:rsidR="009F0C77" w:rsidRDefault="009F0C77" w:rsidP="009F0C7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00615207">
        <w:rPr>
          <w:color w:val="C00000"/>
          <w:sz w:val="20"/>
          <w:szCs w:val="20"/>
        </w:rPr>
        <w:t>Curtis</w:t>
      </w:r>
      <w:r>
        <w:rPr>
          <w:color w:val="000000" w:themeColor="text1"/>
          <w:sz w:val="20"/>
          <w:szCs w:val="20"/>
        </w:rPr>
        <w:t xml:space="preserve"> will post rough draft of report to google docs.  All members will review and edit</w:t>
      </w:r>
    </w:p>
    <w:p w:rsidR="009F0C77" w:rsidRDefault="009F0C77" w:rsidP="009F0C7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Plan to present membership report to MAGIP board meeting on Jan 11</w:t>
      </w:r>
      <w:r w:rsidRPr="009F0C77">
        <w:rPr>
          <w:color w:val="000000" w:themeColor="text1"/>
          <w:sz w:val="20"/>
          <w:szCs w:val="20"/>
          <w:vertAlign w:val="superscript"/>
        </w:rPr>
        <w:t>th</w:t>
      </w:r>
    </w:p>
    <w:p w:rsidR="009F0C77" w:rsidRDefault="009F0C77" w:rsidP="009F0C7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List serve – </w:t>
      </w:r>
      <w:r w:rsidRPr="00615207">
        <w:rPr>
          <w:color w:val="C00000"/>
          <w:sz w:val="20"/>
          <w:szCs w:val="20"/>
        </w:rPr>
        <w:t>Philip</w:t>
      </w:r>
      <w:r>
        <w:rPr>
          <w:color w:val="FF0000"/>
          <w:sz w:val="20"/>
          <w:szCs w:val="20"/>
        </w:rPr>
        <w:t xml:space="preserve"> </w:t>
      </w:r>
      <w:r w:rsidRPr="009F0C77">
        <w:rPr>
          <w:color w:val="000000" w:themeColor="text1"/>
          <w:sz w:val="20"/>
          <w:szCs w:val="20"/>
        </w:rPr>
        <w:t xml:space="preserve">will </w:t>
      </w:r>
      <w:r>
        <w:rPr>
          <w:color w:val="000000" w:themeColor="text1"/>
          <w:sz w:val="20"/>
          <w:szCs w:val="20"/>
        </w:rPr>
        <w:t>contact Lee regarding posting to the list serve by MAGIP members only *benefit*</w:t>
      </w:r>
    </w:p>
    <w:p w:rsidR="009F0C77" w:rsidRDefault="009F0C77" w:rsidP="009F0C7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List serve – </w:t>
      </w:r>
      <w:r w:rsidRPr="00615207">
        <w:rPr>
          <w:color w:val="C00000"/>
          <w:sz w:val="20"/>
          <w:szCs w:val="20"/>
        </w:rPr>
        <w:t>Tara</w:t>
      </w:r>
      <w:r>
        <w:rPr>
          <w:color w:val="000000" w:themeColor="text1"/>
          <w:sz w:val="20"/>
          <w:szCs w:val="20"/>
        </w:rPr>
        <w:t xml:space="preserve"> will contact Lee regarding check box on membership application that agrees to email being added to the List Serve</w:t>
      </w:r>
    </w:p>
    <w:p w:rsidR="009F0C77" w:rsidRPr="009F0C77" w:rsidRDefault="009F0C77" w:rsidP="009F0C7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List serve – </w:t>
      </w:r>
      <w:r w:rsidRPr="00615207">
        <w:rPr>
          <w:color w:val="C00000"/>
          <w:sz w:val="20"/>
          <w:szCs w:val="20"/>
        </w:rPr>
        <w:t>Curtis</w:t>
      </w:r>
      <w:r>
        <w:rPr>
          <w:color w:val="000000" w:themeColor="text1"/>
          <w:sz w:val="20"/>
          <w:szCs w:val="20"/>
        </w:rPr>
        <w:t xml:space="preserve"> will compile a list of email address of members not on list serve</w:t>
      </w:r>
    </w:p>
    <w:p w:rsidR="00F02616" w:rsidRDefault="009F0C77" w:rsidP="00F02616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List serve – </w:t>
      </w:r>
      <w:r w:rsidRPr="00615207">
        <w:rPr>
          <w:color w:val="C00000"/>
          <w:sz w:val="20"/>
          <w:szCs w:val="20"/>
        </w:rPr>
        <w:t>Tara</w:t>
      </w:r>
      <w:r>
        <w:rPr>
          <w:color w:val="000000" w:themeColor="text1"/>
          <w:sz w:val="20"/>
          <w:szCs w:val="20"/>
        </w:rPr>
        <w:t xml:space="preserve"> will finalize board edits to email and send email from MAGIP address</w:t>
      </w:r>
    </w:p>
    <w:p w:rsidR="00615207" w:rsidRPr="00615207" w:rsidRDefault="009F0C77" w:rsidP="00615207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Board requested analysis regarding yearly revenue from dues compared to MAGIP operating costs</w:t>
      </w:r>
      <w:r w:rsidR="00615207">
        <w:rPr>
          <w:color w:val="000000" w:themeColor="text1"/>
          <w:sz w:val="20"/>
          <w:szCs w:val="20"/>
        </w:rPr>
        <w:t xml:space="preserve">.  </w:t>
      </w:r>
      <w:r w:rsidR="00615207" w:rsidRPr="00615207">
        <w:rPr>
          <w:color w:val="C00000"/>
          <w:sz w:val="20"/>
          <w:szCs w:val="20"/>
        </w:rPr>
        <w:t>Tara</w:t>
      </w:r>
      <w:r w:rsidR="00615207">
        <w:rPr>
          <w:color w:val="000000" w:themeColor="text1"/>
          <w:sz w:val="20"/>
          <w:szCs w:val="20"/>
        </w:rPr>
        <w:t xml:space="preserve"> will get operating costs/budgets from MAGIP treasurer.  If operating costs are not covered by membership revenue then review needed on current fees and opportunities to increase fees or membership to make up difference.</w:t>
      </w:r>
    </w:p>
    <w:p w:rsidR="003D7949" w:rsidRPr="00431A3F" w:rsidRDefault="003D7949" w:rsidP="00F02616">
      <w:pPr>
        <w:pStyle w:val="Default"/>
        <w:ind w:left="1440"/>
        <w:rPr>
          <w:color w:val="000000" w:themeColor="text1"/>
          <w:sz w:val="20"/>
          <w:szCs w:val="20"/>
        </w:rPr>
      </w:pPr>
    </w:p>
    <w:p w:rsidR="003D7949" w:rsidRPr="00431A3F" w:rsidRDefault="003D7949" w:rsidP="003D7949">
      <w:pPr>
        <w:pStyle w:val="Defaul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431A3F">
        <w:rPr>
          <w:color w:val="000000" w:themeColor="text1"/>
          <w:sz w:val="20"/>
          <w:szCs w:val="20"/>
        </w:rPr>
        <w:t>Membership Survey</w:t>
      </w:r>
      <w:r w:rsidR="005C5C9A">
        <w:rPr>
          <w:color w:val="000000" w:themeColor="text1"/>
          <w:sz w:val="20"/>
          <w:szCs w:val="20"/>
        </w:rPr>
        <w:t xml:space="preserve"> (Spring)</w:t>
      </w:r>
      <w:r w:rsidRPr="00431A3F">
        <w:rPr>
          <w:color w:val="000000" w:themeColor="text1"/>
          <w:sz w:val="20"/>
          <w:szCs w:val="20"/>
        </w:rPr>
        <w:t xml:space="preserve"> – Who the members are (</w:t>
      </w:r>
      <w:r w:rsidRPr="00431A3F">
        <w:rPr>
          <w:color w:val="C00000"/>
          <w:sz w:val="20"/>
          <w:szCs w:val="20"/>
        </w:rPr>
        <w:t>Carrie</w:t>
      </w:r>
      <w:r w:rsidRPr="00431A3F">
        <w:rPr>
          <w:color w:val="000000" w:themeColor="text1"/>
          <w:sz w:val="20"/>
          <w:szCs w:val="20"/>
        </w:rPr>
        <w:t>)</w:t>
      </w:r>
    </w:p>
    <w:p w:rsidR="00F02616" w:rsidRDefault="009F0C77" w:rsidP="003D7949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progress made</w:t>
      </w:r>
    </w:p>
    <w:p w:rsidR="009F0C77" w:rsidRPr="00431A3F" w:rsidRDefault="009F0C77" w:rsidP="003D7949">
      <w:pPr>
        <w:pStyle w:val="Default"/>
        <w:numPr>
          <w:ilvl w:val="1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Henry Hanson &amp; Meghan Burns requested salary survey style of data to be included or as a separate survey</w:t>
      </w:r>
    </w:p>
    <w:p w:rsidR="00F02616" w:rsidRPr="00431A3F" w:rsidRDefault="00F02616" w:rsidP="00F02616">
      <w:pPr>
        <w:pStyle w:val="Default"/>
        <w:rPr>
          <w:color w:val="000000" w:themeColor="text1"/>
          <w:sz w:val="20"/>
          <w:szCs w:val="20"/>
        </w:rPr>
      </w:pPr>
    </w:p>
    <w:p w:rsidR="00F02616" w:rsidRPr="00431A3F" w:rsidRDefault="00F02616" w:rsidP="00F02616">
      <w:pPr>
        <w:pStyle w:val="Default"/>
        <w:rPr>
          <w:color w:val="000000" w:themeColor="text1"/>
          <w:sz w:val="20"/>
          <w:szCs w:val="20"/>
        </w:rPr>
      </w:pPr>
      <w:r w:rsidRPr="00431A3F">
        <w:rPr>
          <w:color w:val="000000" w:themeColor="text1"/>
          <w:sz w:val="22"/>
          <w:szCs w:val="22"/>
          <w:u w:val="single"/>
        </w:rPr>
        <w:t>Membership Renewal Notices</w:t>
      </w:r>
      <w:r w:rsidRPr="00431A3F">
        <w:rPr>
          <w:color w:val="000000" w:themeColor="text1"/>
          <w:sz w:val="20"/>
          <w:szCs w:val="20"/>
        </w:rPr>
        <w:t xml:space="preserve"> (</w:t>
      </w:r>
      <w:r w:rsidRPr="00431A3F">
        <w:rPr>
          <w:color w:val="C00000"/>
          <w:sz w:val="20"/>
          <w:szCs w:val="20"/>
        </w:rPr>
        <w:t>Carrie</w:t>
      </w:r>
      <w:r w:rsidRPr="00431A3F">
        <w:rPr>
          <w:color w:val="000000" w:themeColor="text1"/>
          <w:sz w:val="20"/>
          <w:szCs w:val="20"/>
        </w:rPr>
        <w:t>)</w:t>
      </w:r>
    </w:p>
    <w:p w:rsidR="00F02616" w:rsidRDefault="009F0C77" w:rsidP="009F0C77">
      <w:pPr>
        <w:pStyle w:val="Default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 progress made.  </w:t>
      </w:r>
      <w:r w:rsidRPr="00615207">
        <w:rPr>
          <w:color w:val="C00000"/>
          <w:sz w:val="20"/>
          <w:szCs w:val="20"/>
        </w:rPr>
        <w:t>Tara</w:t>
      </w:r>
      <w:r>
        <w:rPr>
          <w:color w:val="000000" w:themeColor="text1"/>
          <w:sz w:val="20"/>
          <w:szCs w:val="20"/>
        </w:rPr>
        <w:t xml:space="preserve"> &amp; </w:t>
      </w:r>
      <w:r w:rsidRPr="00615207">
        <w:rPr>
          <w:color w:val="C00000"/>
          <w:sz w:val="20"/>
          <w:szCs w:val="20"/>
        </w:rPr>
        <w:t>Carrie</w:t>
      </w:r>
      <w:r>
        <w:rPr>
          <w:color w:val="000000" w:themeColor="text1"/>
          <w:sz w:val="20"/>
          <w:szCs w:val="20"/>
        </w:rPr>
        <w:t xml:space="preserve"> will work on this</w:t>
      </w:r>
    </w:p>
    <w:p w:rsidR="009F0C77" w:rsidRPr="00431A3F" w:rsidRDefault="009F0C77" w:rsidP="009F0C77">
      <w:pPr>
        <w:pStyle w:val="Default"/>
        <w:ind w:left="720"/>
        <w:rPr>
          <w:color w:val="000000" w:themeColor="text1"/>
          <w:sz w:val="20"/>
          <w:szCs w:val="20"/>
        </w:rPr>
      </w:pPr>
    </w:p>
    <w:p w:rsidR="00F02616" w:rsidRPr="00431A3F" w:rsidRDefault="00F02616" w:rsidP="00F02616">
      <w:pPr>
        <w:pStyle w:val="Default"/>
        <w:rPr>
          <w:color w:val="000000" w:themeColor="text1"/>
          <w:sz w:val="20"/>
          <w:szCs w:val="20"/>
        </w:rPr>
      </w:pPr>
      <w:proofErr w:type="spellStart"/>
      <w:r w:rsidRPr="00431A3F">
        <w:rPr>
          <w:color w:val="000000" w:themeColor="text1"/>
          <w:sz w:val="22"/>
          <w:szCs w:val="22"/>
          <w:u w:val="single"/>
        </w:rPr>
        <w:t>GoogleDocs</w:t>
      </w:r>
      <w:proofErr w:type="spellEnd"/>
      <w:r w:rsidRPr="00431A3F">
        <w:rPr>
          <w:color w:val="000000" w:themeColor="text1"/>
          <w:sz w:val="22"/>
          <w:szCs w:val="22"/>
          <w:u w:val="single"/>
        </w:rPr>
        <w:t>/Agency &amp; Organization Lists</w:t>
      </w:r>
      <w:r w:rsidRPr="00431A3F">
        <w:rPr>
          <w:color w:val="000000" w:themeColor="text1"/>
          <w:sz w:val="20"/>
          <w:szCs w:val="20"/>
        </w:rPr>
        <w:t xml:space="preserve"> (</w:t>
      </w:r>
      <w:r w:rsidRPr="00431A3F">
        <w:rPr>
          <w:color w:val="C00000"/>
          <w:sz w:val="20"/>
          <w:szCs w:val="20"/>
        </w:rPr>
        <w:t>Tara</w:t>
      </w:r>
      <w:r w:rsidRPr="00431A3F">
        <w:rPr>
          <w:color w:val="000000" w:themeColor="text1"/>
          <w:sz w:val="20"/>
          <w:szCs w:val="20"/>
        </w:rPr>
        <w:t>)</w:t>
      </w:r>
    </w:p>
    <w:p w:rsidR="00F02616" w:rsidRDefault="009F0C77" w:rsidP="00F02616">
      <w:pPr>
        <w:pStyle w:val="Defaul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15207">
        <w:rPr>
          <w:color w:val="C00000"/>
          <w:sz w:val="20"/>
          <w:szCs w:val="20"/>
        </w:rPr>
        <w:t>Tara</w:t>
      </w:r>
      <w:r>
        <w:rPr>
          <w:color w:val="000000" w:themeColor="text1"/>
          <w:sz w:val="20"/>
          <w:szCs w:val="20"/>
        </w:rPr>
        <w:t xml:space="preserve"> created</w:t>
      </w:r>
      <w:r w:rsidR="00763734">
        <w:rPr>
          <w:color w:val="000000" w:themeColor="text1"/>
          <w:sz w:val="20"/>
          <w:szCs w:val="20"/>
        </w:rPr>
        <w:t xml:space="preserve"> lists and published in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googledocs</w:t>
      </w:r>
      <w:proofErr w:type="spellEnd"/>
      <w:r>
        <w:rPr>
          <w:color w:val="000000" w:themeColor="text1"/>
          <w:sz w:val="20"/>
          <w:szCs w:val="20"/>
        </w:rPr>
        <w:t xml:space="preserve"> directory – </w:t>
      </w:r>
      <w:r w:rsidR="00DA03C3" w:rsidRPr="00DA03C3">
        <w:rPr>
          <w:color w:val="000000" w:themeColor="text1"/>
          <w:sz w:val="20"/>
          <w:szCs w:val="20"/>
          <w:highlight w:val="yellow"/>
        </w:rPr>
        <w:t>FINISHED</w:t>
      </w:r>
    </w:p>
    <w:p w:rsidR="009F0C77" w:rsidRDefault="00DA03C3" w:rsidP="00F02616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DA03C3">
        <w:rPr>
          <w:color w:val="auto"/>
          <w:sz w:val="20"/>
          <w:szCs w:val="20"/>
        </w:rPr>
        <w:t xml:space="preserve">Discussion:  </w:t>
      </w:r>
      <w:r>
        <w:rPr>
          <w:color w:val="auto"/>
          <w:sz w:val="20"/>
          <w:szCs w:val="20"/>
        </w:rPr>
        <w:t xml:space="preserve">less priority </w:t>
      </w:r>
      <w:r w:rsidR="00763734">
        <w:rPr>
          <w:color w:val="auto"/>
          <w:sz w:val="20"/>
          <w:szCs w:val="20"/>
        </w:rPr>
        <w:t>to populate lists at the moment</w:t>
      </w:r>
      <w:r>
        <w:rPr>
          <w:color w:val="auto"/>
          <w:sz w:val="20"/>
          <w:szCs w:val="20"/>
        </w:rPr>
        <w:t xml:space="preserve">.  </w:t>
      </w:r>
      <w:r w:rsidRPr="00615207">
        <w:rPr>
          <w:color w:val="C00000"/>
          <w:sz w:val="20"/>
          <w:szCs w:val="20"/>
        </w:rPr>
        <w:t>Curtiss</w:t>
      </w:r>
      <w:r>
        <w:rPr>
          <w:color w:val="auto"/>
          <w:sz w:val="20"/>
          <w:szCs w:val="20"/>
        </w:rPr>
        <w:t xml:space="preserve"> will continue adding to the list for his needs.</w:t>
      </w:r>
    </w:p>
    <w:p w:rsidR="00DA03C3" w:rsidRPr="00DA03C3" w:rsidRDefault="00DA03C3" w:rsidP="00DA03C3">
      <w:pPr>
        <w:pStyle w:val="Default"/>
        <w:rPr>
          <w:color w:val="auto"/>
          <w:sz w:val="20"/>
          <w:szCs w:val="20"/>
        </w:rPr>
      </w:pPr>
    </w:p>
    <w:p w:rsidR="00F02616" w:rsidRPr="00431A3F" w:rsidRDefault="00F02616" w:rsidP="00F02616">
      <w:pPr>
        <w:pStyle w:val="Default"/>
        <w:rPr>
          <w:color w:val="000000" w:themeColor="text1"/>
          <w:sz w:val="20"/>
          <w:szCs w:val="20"/>
        </w:rPr>
      </w:pPr>
    </w:p>
    <w:p w:rsidR="00F02616" w:rsidRPr="00431A3F" w:rsidRDefault="00F02616" w:rsidP="00F02616">
      <w:pPr>
        <w:pStyle w:val="Default"/>
        <w:rPr>
          <w:color w:val="000000" w:themeColor="text1"/>
          <w:sz w:val="20"/>
          <w:szCs w:val="20"/>
        </w:rPr>
      </w:pPr>
      <w:r w:rsidRPr="00431A3F">
        <w:rPr>
          <w:color w:val="000000" w:themeColor="text1"/>
          <w:sz w:val="22"/>
          <w:szCs w:val="22"/>
          <w:u w:val="single"/>
        </w:rPr>
        <w:t>Student Ambassador Program</w:t>
      </w:r>
      <w:r w:rsidR="006E3D6E" w:rsidRPr="00431A3F">
        <w:rPr>
          <w:color w:val="000000" w:themeColor="text1"/>
          <w:sz w:val="20"/>
          <w:szCs w:val="20"/>
        </w:rPr>
        <w:t xml:space="preserve"> (</w:t>
      </w:r>
      <w:r w:rsidR="006E3D6E" w:rsidRPr="00431A3F">
        <w:rPr>
          <w:color w:val="C00000"/>
          <w:sz w:val="20"/>
          <w:szCs w:val="20"/>
        </w:rPr>
        <w:t>Curtis &amp; Phil</w:t>
      </w:r>
      <w:r w:rsidR="006E3D6E" w:rsidRPr="00431A3F">
        <w:rPr>
          <w:color w:val="000000" w:themeColor="text1"/>
          <w:sz w:val="20"/>
          <w:szCs w:val="20"/>
        </w:rPr>
        <w:t>)</w:t>
      </w:r>
    </w:p>
    <w:p w:rsidR="00431A3F" w:rsidRDefault="008974C8" w:rsidP="008974C8">
      <w:pPr>
        <w:pStyle w:val="Default"/>
        <w:numPr>
          <w:ilvl w:val="0"/>
          <w:numId w:val="1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2015 Fall MSU Career Fair </w:t>
      </w:r>
      <w:r w:rsidR="00615207">
        <w:rPr>
          <w:color w:val="000000" w:themeColor="text1"/>
          <w:sz w:val="20"/>
          <w:szCs w:val="20"/>
        </w:rPr>
        <w:t>–</w:t>
      </w:r>
      <w:r>
        <w:rPr>
          <w:color w:val="000000" w:themeColor="text1"/>
          <w:sz w:val="20"/>
          <w:szCs w:val="20"/>
        </w:rPr>
        <w:t xml:space="preserve"> </w:t>
      </w:r>
      <w:r w:rsidRPr="008974C8">
        <w:rPr>
          <w:color w:val="000000" w:themeColor="text1"/>
          <w:sz w:val="20"/>
          <w:szCs w:val="20"/>
          <w:highlight w:val="yellow"/>
        </w:rPr>
        <w:t>FINISHED</w:t>
      </w:r>
    </w:p>
    <w:p w:rsidR="00615207" w:rsidRDefault="00615207" w:rsidP="008974C8">
      <w:pPr>
        <w:pStyle w:val="Default"/>
        <w:numPr>
          <w:ilvl w:val="0"/>
          <w:numId w:val="1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Discussion:  It was decided that we would not participate in the Spring MSU career fair.  </w:t>
      </w:r>
      <w:r w:rsidRPr="00615207">
        <w:rPr>
          <w:color w:val="C00000"/>
          <w:sz w:val="20"/>
          <w:szCs w:val="20"/>
        </w:rPr>
        <w:t>Philip</w:t>
      </w:r>
      <w:r>
        <w:rPr>
          <w:color w:val="000000" w:themeColor="text1"/>
          <w:sz w:val="20"/>
          <w:szCs w:val="20"/>
        </w:rPr>
        <w:t xml:space="preserve"> will review other event opportunities to host a resume review and mock interview day.</w:t>
      </w:r>
    </w:p>
    <w:p w:rsidR="00615207" w:rsidRDefault="00615207" w:rsidP="008974C8">
      <w:pPr>
        <w:pStyle w:val="Default"/>
        <w:numPr>
          <w:ilvl w:val="0"/>
          <w:numId w:val="1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Discussion:  It was decided that we will not pursue a MAGIP booth at the </w:t>
      </w:r>
      <w:proofErr w:type="spellStart"/>
      <w:r>
        <w:rPr>
          <w:color w:val="000000" w:themeColor="text1"/>
          <w:sz w:val="20"/>
          <w:szCs w:val="20"/>
        </w:rPr>
        <w:t>UofM</w:t>
      </w:r>
      <w:proofErr w:type="spellEnd"/>
      <w:r>
        <w:rPr>
          <w:color w:val="000000" w:themeColor="text1"/>
          <w:sz w:val="20"/>
          <w:szCs w:val="20"/>
        </w:rPr>
        <w:t xml:space="preserve"> career fair in Feb this year.  If MSU outreach is successful (career fair &amp; resume/interview day) then finding a MAGIP member to lead the same opportunity at </w:t>
      </w:r>
      <w:proofErr w:type="spellStart"/>
      <w:r>
        <w:rPr>
          <w:color w:val="000000" w:themeColor="text1"/>
          <w:sz w:val="20"/>
          <w:szCs w:val="20"/>
        </w:rPr>
        <w:t>UofM</w:t>
      </w:r>
      <w:proofErr w:type="spellEnd"/>
      <w:r>
        <w:rPr>
          <w:color w:val="000000" w:themeColor="text1"/>
          <w:sz w:val="20"/>
          <w:szCs w:val="20"/>
        </w:rPr>
        <w:t xml:space="preserve"> will be pursued for Feb 2017 (potentially </w:t>
      </w:r>
      <w:r w:rsidRPr="00615207">
        <w:rPr>
          <w:color w:val="C00000"/>
          <w:sz w:val="20"/>
          <w:szCs w:val="20"/>
        </w:rPr>
        <w:t>Philip</w:t>
      </w:r>
      <w:r>
        <w:rPr>
          <w:color w:val="000000" w:themeColor="text1"/>
          <w:sz w:val="20"/>
          <w:szCs w:val="20"/>
        </w:rPr>
        <w:t>).</w:t>
      </w:r>
    </w:p>
    <w:p w:rsidR="00431A3F" w:rsidRDefault="00431A3F" w:rsidP="00431A3F">
      <w:pPr>
        <w:pStyle w:val="Default"/>
        <w:rPr>
          <w:b/>
          <w:color w:val="000000" w:themeColor="text1"/>
          <w:sz w:val="20"/>
          <w:szCs w:val="20"/>
        </w:rPr>
      </w:pPr>
    </w:p>
    <w:p w:rsidR="00615207" w:rsidRPr="00431A3F" w:rsidRDefault="00615207" w:rsidP="00431A3F">
      <w:pPr>
        <w:pStyle w:val="Default"/>
        <w:rPr>
          <w:color w:val="000000" w:themeColor="text1"/>
          <w:sz w:val="22"/>
          <w:szCs w:val="22"/>
        </w:rPr>
      </w:pPr>
    </w:p>
    <w:p w:rsidR="006E3D6E" w:rsidRPr="001424E0" w:rsidRDefault="00431A3F" w:rsidP="001424E0">
      <w:pPr>
        <w:pStyle w:val="Default"/>
        <w:rPr>
          <w:i/>
          <w:color w:val="000000" w:themeColor="text1"/>
          <w:sz w:val="22"/>
          <w:szCs w:val="22"/>
        </w:rPr>
      </w:pPr>
      <w:r w:rsidRPr="001424E0">
        <w:rPr>
          <w:i/>
          <w:color w:val="000000" w:themeColor="text1"/>
          <w:sz w:val="22"/>
          <w:szCs w:val="22"/>
        </w:rPr>
        <w:t xml:space="preserve">Next meeting – Tuesday, </w:t>
      </w:r>
      <w:r w:rsidR="00615207">
        <w:rPr>
          <w:i/>
          <w:color w:val="000000" w:themeColor="text1"/>
          <w:sz w:val="22"/>
          <w:szCs w:val="22"/>
        </w:rPr>
        <w:t>Feb 9th</w:t>
      </w:r>
      <w:r w:rsidRPr="001424E0">
        <w:rPr>
          <w:i/>
          <w:color w:val="000000" w:themeColor="text1"/>
          <w:sz w:val="22"/>
          <w:szCs w:val="22"/>
        </w:rPr>
        <w:t xml:space="preserve"> at 10am – 20 E Olive Street – First floor conference room</w:t>
      </w:r>
    </w:p>
    <w:p w:rsidR="007A5A6B" w:rsidRPr="001424E0" w:rsidRDefault="007A5A6B" w:rsidP="007A5A6B">
      <w:pPr>
        <w:pStyle w:val="Default"/>
        <w:rPr>
          <w:b/>
          <w:color w:val="000000" w:themeColor="text1"/>
        </w:rPr>
      </w:pPr>
    </w:p>
    <w:sectPr w:rsidR="007A5A6B" w:rsidRPr="001424E0" w:rsidSect="007A5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26"/>
    <w:multiLevelType w:val="hybridMultilevel"/>
    <w:tmpl w:val="9E6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E16"/>
    <w:multiLevelType w:val="hybridMultilevel"/>
    <w:tmpl w:val="4338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0012"/>
    <w:multiLevelType w:val="hybridMultilevel"/>
    <w:tmpl w:val="75E2E3D4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922122"/>
    <w:multiLevelType w:val="hybridMultilevel"/>
    <w:tmpl w:val="9F84F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C6DE0"/>
    <w:multiLevelType w:val="hybridMultilevel"/>
    <w:tmpl w:val="ED5C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900D2"/>
    <w:multiLevelType w:val="hybridMultilevel"/>
    <w:tmpl w:val="41CCA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C42D88"/>
    <w:multiLevelType w:val="hybridMultilevel"/>
    <w:tmpl w:val="F9B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547C6"/>
    <w:multiLevelType w:val="hybridMultilevel"/>
    <w:tmpl w:val="3EA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85BEF"/>
    <w:multiLevelType w:val="hybridMultilevel"/>
    <w:tmpl w:val="5868E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8AC51FA"/>
    <w:multiLevelType w:val="hybridMultilevel"/>
    <w:tmpl w:val="62E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76D40"/>
    <w:multiLevelType w:val="hybridMultilevel"/>
    <w:tmpl w:val="F57E9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92429"/>
    <w:multiLevelType w:val="hybridMultilevel"/>
    <w:tmpl w:val="D28A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6B"/>
    <w:rsid w:val="001424E0"/>
    <w:rsid w:val="003063D5"/>
    <w:rsid w:val="003D7949"/>
    <w:rsid w:val="00431A3F"/>
    <w:rsid w:val="005C5C9A"/>
    <w:rsid w:val="00615207"/>
    <w:rsid w:val="006E3D6E"/>
    <w:rsid w:val="00763734"/>
    <w:rsid w:val="007A5A6B"/>
    <w:rsid w:val="008974C8"/>
    <w:rsid w:val="009F0C77"/>
    <w:rsid w:val="00A6726E"/>
    <w:rsid w:val="00CB3759"/>
    <w:rsid w:val="00DA03C3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A5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A5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Shockley</dc:creator>
  <cp:lastModifiedBy>Valentijn Hoff</cp:lastModifiedBy>
  <cp:revision>2</cp:revision>
  <dcterms:created xsi:type="dcterms:W3CDTF">2015-12-14T16:51:00Z</dcterms:created>
  <dcterms:modified xsi:type="dcterms:W3CDTF">2015-12-14T16:51:00Z</dcterms:modified>
</cp:coreProperties>
</file>